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870A4" w14:textId="77777777" w:rsidR="0069597F" w:rsidRDefault="0069597F" w:rsidP="0069597F">
      <w:pPr>
        <w:pStyle w:val="Paragraphestandard"/>
        <w:spacing w:line="320" w:lineRule="atLeast"/>
        <w:ind w:left="75" w:right="110"/>
        <w:jc w:val="both"/>
        <w:rPr>
          <w:rStyle w:val="Caractrestandard"/>
          <w:rFonts w:ascii="Arial" w:hAnsi="Arial" w:cs="Arial"/>
          <w:b/>
          <w:bCs/>
        </w:rPr>
      </w:pPr>
      <w:r>
        <w:rPr>
          <w:rStyle w:val="Caractrestandard"/>
          <w:rFonts w:ascii="Arial" w:hAnsi="Arial" w:cs="Arial"/>
          <w:b/>
          <w:bCs/>
        </w:rPr>
        <w:t>EXERCICE N°1 :</w:t>
      </w:r>
    </w:p>
    <w:p w14:paraId="75F48DF5" w14:textId="77777777" w:rsidR="0069597F" w:rsidRDefault="0069597F" w:rsidP="0069597F">
      <w:pPr>
        <w:pStyle w:val="Paragraphestandard"/>
        <w:spacing w:line="320" w:lineRule="atLeast"/>
        <w:ind w:left="75" w:right="110"/>
        <w:jc w:val="both"/>
        <w:rPr>
          <w:rStyle w:val="Caractrestandard"/>
          <w:rFonts w:ascii="Arial" w:hAnsi="Arial" w:cs="Arial"/>
          <w:b/>
          <w:bCs/>
        </w:rPr>
      </w:pPr>
    </w:p>
    <w:p w14:paraId="496B053B" w14:textId="0588DA9A" w:rsidR="0069597F" w:rsidRDefault="00206C54" w:rsidP="0069597F">
      <w:pPr>
        <w:pStyle w:val="Paragraphestandard"/>
        <w:spacing w:line="360" w:lineRule="auto"/>
        <w:ind w:left="75" w:right="110"/>
        <w:jc w:val="both"/>
        <w:rPr>
          <w:rStyle w:val="Caractrestandard"/>
          <w:rFonts w:ascii="Arial" w:hAnsi="Arial" w:cs="Arial"/>
        </w:rPr>
      </w:pPr>
      <w:r w:rsidRPr="00206C54">
        <w:rPr>
          <w:rStyle w:val="Caractrestandard"/>
          <w:rFonts w:ascii="Arial" w:hAnsi="Arial" w:cs="Arial"/>
          <w:noProof/>
        </w:rPr>
        <w:drawing>
          <wp:inline distT="0" distB="0" distL="0" distR="0" wp14:anchorId="73672E62" wp14:editId="219D5ABF">
            <wp:extent cx="5760720" cy="1447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B503" w14:textId="77777777" w:rsidR="00C2145D" w:rsidRDefault="00C2145D" w:rsidP="00C2145D">
      <w:pPr>
        <w:pStyle w:val="Paragraphestandard"/>
        <w:spacing w:line="360" w:lineRule="auto"/>
        <w:ind w:left="435" w:right="110"/>
        <w:jc w:val="both"/>
        <w:rPr>
          <w:rStyle w:val="Caractrestandard"/>
          <w:rFonts w:ascii="Arial" w:hAnsi="Arial" w:cs="Arial"/>
        </w:rPr>
      </w:pPr>
    </w:p>
    <w:p w14:paraId="76E1FE24" w14:textId="26E88EAB" w:rsidR="0069597F" w:rsidRDefault="00206C54" w:rsidP="00C2145D">
      <w:pPr>
        <w:pStyle w:val="Paragraphestandard"/>
        <w:numPr>
          <w:ilvl w:val="0"/>
          <w:numId w:val="6"/>
        </w:numPr>
        <w:spacing w:line="360" w:lineRule="auto"/>
        <w:ind w:right="110"/>
        <w:jc w:val="both"/>
        <w:rPr>
          <w:rStyle w:val="Caractrestandard"/>
          <w:rFonts w:ascii="Arial" w:hAnsi="Arial" w:cs="Arial"/>
        </w:rPr>
      </w:pPr>
      <w:r>
        <w:rPr>
          <w:rStyle w:val="Caractrestandard"/>
          <w:rFonts w:ascii="Arial" w:hAnsi="Arial" w:cs="Arial"/>
        </w:rPr>
        <w:t>Choi</w:t>
      </w:r>
      <w:r>
        <w:rPr>
          <w:rStyle w:val="Caractrestandard"/>
          <w:rFonts w:ascii="Arial" w:hAnsi="Arial" w:cs="Arial"/>
        </w:rPr>
        <w:softHyphen/>
        <w:t>sir un titre pour chaque image :  La réu</w:t>
      </w:r>
      <w:r>
        <w:rPr>
          <w:rStyle w:val="Caractrestandard"/>
          <w:rFonts w:ascii="Arial" w:hAnsi="Arial" w:cs="Arial"/>
        </w:rPr>
        <w:softHyphen/>
        <w:t>nion des Etats géné</w:t>
      </w:r>
      <w:r>
        <w:rPr>
          <w:rStyle w:val="Caractrestandard"/>
          <w:rFonts w:ascii="Arial" w:hAnsi="Arial" w:cs="Arial"/>
        </w:rPr>
        <w:softHyphen/>
        <w:t>raux - Le Serment du jeu de paume - La prise de la Bas</w:t>
      </w:r>
      <w:r>
        <w:rPr>
          <w:rStyle w:val="Caractrestandard"/>
          <w:rFonts w:ascii="Arial" w:hAnsi="Arial" w:cs="Arial"/>
        </w:rPr>
        <w:softHyphen/>
        <w:t>tille - La Grande Peur - La Dé</w:t>
      </w:r>
      <w:r>
        <w:rPr>
          <w:rStyle w:val="Caractrestandard"/>
          <w:rFonts w:ascii="Arial" w:hAnsi="Arial" w:cs="Arial"/>
        </w:rPr>
        <w:softHyphen/>
        <w:t>cla</w:t>
      </w:r>
      <w:r>
        <w:rPr>
          <w:rStyle w:val="Caractrestandard"/>
          <w:rFonts w:ascii="Arial" w:hAnsi="Arial" w:cs="Arial"/>
        </w:rPr>
        <w:softHyphen/>
        <w:t>ra</w:t>
      </w:r>
      <w:r>
        <w:rPr>
          <w:rStyle w:val="Caractrestandard"/>
          <w:rFonts w:ascii="Arial" w:hAnsi="Arial" w:cs="Arial"/>
        </w:rPr>
        <w:softHyphen/>
        <w:t>tion des droits de l'homme et du ci</w:t>
      </w:r>
      <w:r>
        <w:rPr>
          <w:rStyle w:val="Caractrestandard"/>
          <w:rFonts w:ascii="Arial" w:hAnsi="Arial" w:cs="Arial"/>
        </w:rPr>
        <w:softHyphen/>
        <w:t>toyen</w:t>
      </w:r>
    </w:p>
    <w:p w14:paraId="188EB42C" w14:textId="031E0727" w:rsidR="00206C54" w:rsidRDefault="00C30E9E" w:rsidP="00206C54">
      <w:pPr>
        <w:pStyle w:val="Paragraphestandard"/>
        <w:numPr>
          <w:ilvl w:val="0"/>
          <w:numId w:val="6"/>
        </w:numPr>
        <w:spacing w:line="360" w:lineRule="auto"/>
        <w:ind w:right="110"/>
        <w:jc w:val="both"/>
        <w:rPr>
          <w:rStyle w:val="Caractrestandard"/>
          <w:rFonts w:ascii="Arial" w:hAnsi="Arial" w:cs="Arial"/>
        </w:rPr>
      </w:pPr>
      <w:r>
        <w:rPr>
          <w:rStyle w:val="Caractrestandard"/>
          <w:rFonts w:ascii="Arial" w:hAnsi="Arial" w:cs="Arial"/>
        </w:rPr>
        <w:t>Classer</w:t>
      </w:r>
      <w:bookmarkStart w:id="0" w:name="_GoBack"/>
      <w:bookmarkEnd w:id="0"/>
      <w:r w:rsidR="00206C54">
        <w:rPr>
          <w:rStyle w:val="Caractrestandard"/>
          <w:rFonts w:ascii="Arial" w:hAnsi="Arial" w:cs="Arial"/>
        </w:rPr>
        <w:t xml:space="preserve"> les images dans l’ordre chronologique.</w:t>
      </w:r>
    </w:p>
    <w:p w14:paraId="690C6AB1" w14:textId="29CCE3FB" w:rsidR="00206C54" w:rsidRDefault="00206C54" w:rsidP="00206C54">
      <w:pPr>
        <w:pStyle w:val="Paragraphestandard"/>
        <w:spacing w:line="360" w:lineRule="auto"/>
        <w:ind w:left="435" w:right="110"/>
        <w:jc w:val="both"/>
        <w:rPr>
          <w:rStyle w:val="Caractrestandard"/>
          <w:rFonts w:ascii="Arial" w:hAnsi="Arial" w:cs="Arial"/>
        </w:rPr>
      </w:pPr>
    </w:p>
    <w:p w14:paraId="3452E243" w14:textId="77777777" w:rsidR="00206C54" w:rsidRDefault="00206C54" w:rsidP="00206C54">
      <w:pPr>
        <w:pStyle w:val="Paragraphestandard"/>
        <w:spacing w:line="360" w:lineRule="auto"/>
        <w:ind w:left="435" w:right="110"/>
        <w:jc w:val="both"/>
        <w:rPr>
          <w:rStyle w:val="Caractrestandard"/>
          <w:rFonts w:ascii="Arial" w:hAnsi="Arial" w:cs="Arial"/>
        </w:rPr>
      </w:pPr>
    </w:p>
    <w:p w14:paraId="2832BDA1" w14:textId="615A4773" w:rsidR="0069597F" w:rsidRDefault="0069597F" w:rsidP="0069597F">
      <w:pPr>
        <w:pStyle w:val="Paragraphestandard"/>
        <w:spacing w:line="440" w:lineRule="atLeast"/>
        <w:rPr>
          <w:rStyle w:val="Caractrestandard"/>
          <w:rFonts w:ascii="Arial" w:hAnsi="Arial" w:cs="Arial"/>
          <w:b/>
          <w:bCs/>
        </w:rPr>
      </w:pPr>
      <w:r w:rsidRPr="0069597F">
        <w:rPr>
          <w:rStyle w:val="Caractrestandard"/>
          <w:rFonts w:ascii="Arial" w:hAnsi="Arial" w:cs="Arial"/>
          <w:b/>
          <w:bCs/>
        </w:rPr>
        <w:t xml:space="preserve">EXERCICE N°2 : </w:t>
      </w:r>
    </w:p>
    <w:p w14:paraId="5F73FA2A" w14:textId="77777777" w:rsidR="00206C54" w:rsidRDefault="00206C54" w:rsidP="0069597F">
      <w:pPr>
        <w:pStyle w:val="Paragraphestandard"/>
        <w:spacing w:line="440" w:lineRule="atLeast"/>
        <w:rPr>
          <w:rStyle w:val="Caractrestandard"/>
          <w:rFonts w:ascii="Arial" w:hAnsi="Arial" w:cs="Arial"/>
          <w:b/>
          <w:bCs/>
        </w:rPr>
      </w:pPr>
    </w:p>
    <w:p w14:paraId="1E88EF0C" w14:textId="0B52220A" w:rsidR="00206C54" w:rsidRDefault="00206C54" w:rsidP="0069597F">
      <w:pPr>
        <w:pStyle w:val="Paragraphestandard"/>
        <w:spacing w:line="440" w:lineRule="atLeast"/>
        <w:rPr>
          <w:rStyle w:val="Caractrestandard"/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8F08D8E" wp14:editId="0EC5B2A5">
            <wp:extent cx="5760720" cy="29025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B0D6" w14:textId="42B5FC08" w:rsidR="00206C54" w:rsidRDefault="00206C54" w:rsidP="00206C54">
      <w:pPr>
        <w:pStyle w:val="Paragraphestandard"/>
        <w:spacing w:line="440" w:lineRule="atLeast"/>
        <w:rPr>
          <w:rStyle w:val="Caractrestandard"/>
          <w:rFonts w:ascii="Arial" w:hAnsi="Arial" w:cs="Arial"/>
        </w:rPr>
      </w:pPr>
      <w:r>
        <w:rPr>
          <w:rStyle w:val="Caractrestandard"/>
          <w:rFonts w:ascii="Arial" w:hAnsi="Arial" w:cs="Arial"/>
        </w:rPr>
        <w:t>1.</w:t>
      </w:r>
      <w:r w:rsidR="00C2145D">
        <w:rPr>
          <w:rStyle w:val="Caractrestandard"/>
          <w:rFonts w:ascii="Arial" w:hAnsi="Arial" w:cs="Arial"/>
        </w:rPr>
        <w:t xml:space="preserve"> </w:t>
      </w:r>
      <w:r>
        <w:rPr>
          <w:rStyle w:val="Caractrestandard"/>
          <w:rFonts w:ascii="Arial" w:hAnsi="Arial" w:cs="Arial"/>
        </w:rPr>
        <w:t>Les royalistes sont-ils POUR ou CONTRE la monarchie</w:t>
      </w:r>
      <w:r w:rsidR="00C2145D">
        <w:rPr>
          <w:rStyle w:val="Caractrestandard"/>
          <w:rFonts w:ascii="Arial" w:hAnsi="Arial" w:cs="Arial"/>
        </w:rPr>
        <w:t xml:space="preserve"> </w:t>
      </w:r>
      <w:r>
        <w:rPr>
          <w:rStyle w:val="Caractrestandard"/>
          <w:rFonts w:ascii="Arial" w:hAnsi="Arial" w:cs="Arial"/>
        </w:rPr>
        <w:t>?</w:t>
      </w:r>
    </w:p>
    <w:p w14:paraId="60F1D164" w14:textId="5A928470" w:rsidR="00206C54" w:rsidRDefault="00206C54" w:rsidP="00206C54">
      <w:pPr>
        <w:pStyle w:val="Paragraphestandard"/>
        <w:spacing w:line="440" w:lineRule="atLeast"/>
        <w:rPr>
          <w:rStyle w:val="Caractrestandard"/>
          <w:rFonts w:ascii="Arial" w:hAnsi="Arial" w:cs="Arial"/>
        </w:rPr>
      </w:pPr>
      <w:r>
        <w:rPr>
          <w:rStyle w:val="Caractrestandard"/>
          <w:rFonts w:ascii="Arial" w:hAnsi="Arial" w:cs="Arial"/>
        </w:rPr>
        <w:t>2.</w:t>
      </w:r>
      <w:r w:rsidR="00C2145D">
        <w:rPr>
          <w:rStyle w:val="Caractrestandard"/>
          <w:rFonts w:ascii="Arial" w:hAnsi="Arial" w:cs="Arial"/>
        </w:rPr>
        <w:t xml:space="preserve"> </w:t>
      </w:r>
      <w:r>
        <w:rPr>
          <w:rStyle w:val="Caractrestandard"/>
          <w:rFonts w:ascii="Arial" w:hAnsi="Arial" w:cs="Arial"/>
        </w:rPr>
        <w:t>Pourquoi les royalistes se révoltent-ils en 1792 ?</w:t>
      </w:r>
    </w:p>
    <w:p w14:paraId="37FAC664" w14:textId="41EFAC1B" w:rsidR="00206C54" w:rsidRPr="00206C54" w:rsidRDefault="00C2145D" w:rsidP="00206C54">
      <w:pPr>
        <w:pStyle w:val="Paragraphestandard"/>
        <w:spacing w:line="440" w:lineRule="atLeast"/>
        <w:rPr>
          <w:rStyle w:val="Caractrestandard"/>
          <w:rFonts w:ascii="Arial" w:hAnsi="Arial" w:cs="Arial"/>
        </w:rPr>
      </w:pPr>
      <w:r>
        <w:rPr>
          <w:rStyle w:val="Caractrestandard"/>
          <w:rFonts w:ascii="Arial" w:hAnsi="Arial" w:cs="Arial"/>
        </w:rPr>
        <w:t xml:space="preserve">3. </w:t>
      </w:r>
      <w:r w:rsidR="00206C54">
        <w:rPr>
          <w:rStyle w:val="Caractrestandard"/>
          <w:rFonts w:ascii="Arial" w:hAnsi="Arial" w:cs="Arial"/>
        </w:rPr>
        <w:t>Quelles autres menaces pèsent sur la France de 1792 ?</w:t>
      </w:r>
    </w:p>
    <w:p w14:paraId="2A99B4BC" w14:textId="77777777" w:rsidR="00206C54" w:rsidRDefault="00206C54" w:rsidP="00206C54">
      <w:pPr>
        <w:pStyle w:val="Paragraphestandard"/>
        <w:spacing w:line="440" w:lineRule="atLeast"/>
        <w:rPr>
          <w:rStyle w:val="Caractrestandard"/>
          <w:rFonts w:ascii="Arial" w:hAnsi="Arial" w:cs="Arial"/>
        </w:rPr>
      </w:pPr>
    </w:p>
    <w:p w14:paraId="65B751EF" w14:textId="77777777" w:rsidR="00206C54" w:rsidRDefault="00206C54" w:rsidP="00206C54">
      <w:pPr>
        <w:pStyle w:val="Paragraphestandard"/>
        <w:spacing w:line="360" w:lineRule="auto"/>
        <w:ind w:left="75" w:right="110"/>
        <w:jc w:val="both"/>
        <w:rPr>
          <w:rStyle w:val="Caractrestandard"/>
          <w:rFonts w:ascii="Arial" w:hAnsi="Arial" w:cs="Arial"/>
        </w:rPr>
      </w:pPr>
    </w:p>
    <w:p w14:paraId="57AAC5A0" w14:textId="4D6C5F1F" w:rsidR="00206C54" w:rsidRDefault="00206C54" w:rsidP="0069597F">
      <w:pPr>
        <w:pStyle w:val="Paragraphestandard"/>
        <w:spacing w:line="440" w:lineRule="atLeast"/>
        <w:rPr>
          <w:rStyle w:val="Caractrestandard"/>
          <w:rFonts w:ascii="Arial" w:hAnsi="Arial" w:cs="Arial"/>
          <w:b/>
          <w:bCs/>
        </w:rPr>
      </w:pPr>
    </w:p>
    <w:sectPr w:rsidR="00206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E2C2D"/>
    <w:multiLevelType w:val="hybridMultilevel"/>
    <w:tmpl w:val="D35E68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52C97"/>
    <w:multiLevelType w:val="hybridMultilevel"/>
    <w:tmpl w:val="489281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01C70"/>
    <w:multiLevelType w:val="hybridMultilevel"/>
    <w:tmpl w:val="162CF5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F0A56"/>
    <w:multiLevelType w:val="hybridMultilevel"/>
    <w:tmpl w:val="3EE44232"/>
    <w:lvl w:ilvl="0" w:tplc="0870FA82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32727"/>
    <w:multiLevelType w:val="hybridMultilevel"/>
    <w:tmpl w:val="E83E1D08"/>
    <w:lvl w:ilvl="0" w:tplc="2BCA56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429B6C02"/>
    <w:multiLevelType w:val="hybridMultilevel"/>
    <w:tmpl w:val="C9F0B48E"/>
    <w:lvl w:ilvl="0" w:tplc="377E4D1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A308F"/>
    <w:multiLevelType w:val="hybridMultilevel"/>
    <w:tmpl w:val="6F7C58A8"/>
    <w:lvl w:ilvl="0" w:tplc="EA705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B96057"/>
    <w:multiLevelType w:val="multilevel"/>
    <w:tmpl w:val="E9DC356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01A5C"/>
    <w:multiLevelType w:val="hybridMultilevel"/>
    <w:tmpl w:val="9136692A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F8B750A"/>
    <w:multiLevelType w:val="hybridMultilevel"/>
    <w:tmpl w:val="5418A9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77444B"/>
    <w:multiLevelType w:val="hybridMultilevel"/>
    <w:tmpl w:val="35AA26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A6"/>
    <w:rsid w:val="000C169E"/>
    <w:rsid w:val="00206C54"/>
    <w:rsid w:val="0069597F"/>
    <w:rsid w:val="00C14AA6"/>
    <w:rsid w:val="00C2145D"/>
    <w:rsid w:val="00C30E9E"/>
    <w:rsid w:val="00E1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D6E6"/>
  <w15:chartTrackingRefBased/>
  <w15:docId w15:val="{82F7CEA9-E2CE-4C9C-B66D-D64FD69A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4AA6"/>
    <w:pPr>
      <w:ind w:left="720"/>
      <w:contextualSpacing/>
    </w:pPr>
  </w:style>
  <w:style w:type="character" w:customStyle="1" w:styleId="Caractrestandard">
    <w:name w:val="Caractère standard"/>
    <w:rsid w:val="0069597F"/>
    <w:rPr>
      <w:sz w:val="20"/>
      <w:szCs w:val="20"/>
    </w:rPr>
  </w:style>
  <w:style w:type="paragraph" w:customStyle="1" w:styleId="Paragraphestandard">
    <w:name w:val="Paragraphe standard"/>
    <w:uiPriority w:val="99"/>
    <w:rsid w:val="00695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0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Pollet</dc:creator>
  <cp:keywords/>
  <dc:description/>
  <cp:lastModifiedBy>Céline Pollet</cp:lastModifiedBy>
  <cp:revision>5</cp:revision>
  <dcterms:created xsi:type="dcterms:W3CDTF">2020-03-16T13:55:00Z</dcterms:created>
  <dcterms:modified xsi:type="dcterms:W3CDTF">2020-03-17T12:41:00Z</dcterms:modified>
</cp:coreProperties>
</file>